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1A91F" w14:textId="77777777" w:rsidR="00882BDE" w:rsidRPr="00FA1F1F" w:rsidRDefault="000E054B" w:rsidP="000E054B">
      <w:pPr>
        <w:jc w:val="center"/>
        <w:rPr>
          <w:sz w:val="24"/>
          <w:szCs w:val="24"/>
        </w:rPr>
      </w:pPr>
      <w:r w:rsidRPr="00FA1F1F">
        <w:rPr>
          <w:b/>
          <w:bCs/>
          <w:noProof/>
          <w:color w:val="2C2D2E"/>
          <w:sz w:val="24"/>
          <w:szCs w:val="24"/>
          <w:lang w:eastAsia="ru-RU"/>
        </w:rPr>
        <w:drawing>
          <wp:inline distT="0" distB="0" distL="0" distR="0" wp14:anchorId="16DA26A8" wp14:editId="4A09A8D0">
            <wp:extent cx="2381250" cy="1123950"/>
            <wp:effectExtent l="0" t="0" r="0" b="0"/>
            <wp:docPr id="1" name="Рисунок 1" descr="лого квадрат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квадратное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E41A" w14:textId="77777777" w:rsidR="000E054B" w:rsidRPr="00FA1F1F" w:rsidRDefault="000E054B" w:rsidP="000E054B">
      <w:pPr>
        <w:jc w:val="center"/>
        <w:rPr>
          <w:sz w:val="24"/>
          <w:szCs w:val="24"/>
        </w:rPr>
      </w:pPr>
    </w:p>
    <w:p w14:paraId="1CC88B1F" w14:textId="77777777" w:rsidR="002043AF" w:rsidRPr="00FA1F1F" w:rsidRDefault="00B137DB" w:rsidP="00B137DB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A1F1F">
        <w:rPr>
          <w:rFonts w:ascii="Times New Roman" w:hAnsi="Times New Roman" w:cs="Times New Roman"/>
          <w:b/>
          <w:bCs/>
          <w:sz w:val="24"/>
          <w:szCs w:val="24"/>
        </w:rPr>
        <w:t>Самолёт и взлётная полоса: аэродром «Горская» воссоздадут на выставке</w:t>
      </w:r>
      <w:r w:rsidR="00DD72AA" w:rsidRPr="00FA1F1F">
        <w:rPr>
          <w:rFonts w:ascii="Times New Roman" w:hAnsi="Times New Roman" w:cs="Times New Roman"/>
          <w:b/>
          <w:bCs/>
          <w:sz w:val="24"/>
          <w:szCs w:val="24"/>
        </w:rPr>
        <w:t xml:space="preserve"> «Крылья Победы»</w:t>
      </w:r>
      <w:r w:rsidR="00962E40" w:rsidRPr="00FA1F1F">
        <w:rPr>
          <w:rFonts w:ascii="Times New Roman" w:hAnsi="Times New Roman" w:cs="Times New Roman"/>
          <w:b/>
          <w:bCs/>
          <w:sz w:val="24"/>
          <w:szCs w:val="24"/>
        </w:rPr>
        <w:t xml:space="preserve"> в Петербурге</w:t>
      </w:r>
    </w:p>
    <w:p w14:paraId="548DD749" w14:textId="77777777" w:rsidR="002043AF" w:rsidRPr="00FA1F1F" w:rsidRDefault="002043AF" w:rsidP="00DD72A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89001B" w14:textId="7CF96ADF" w:rsidR="003010DC" w:rsidRPr="00FA1F1F" w:rsidRDefault="002043AF" w:rsidP="003010D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F1F">
        <w:rPr>
          <w:rFonts w:ascii="Times New Roman" w:hAnsi="Times New Roman" w:cs="Times New Roman"/>
          <w:b/>
          <w:sz w:val="24"/>
          <w:szCs w:val="24"/>
        </w:rPr>
        <w:t xml:space="preserve">5 мая </w:t>
      </w:r>
      <w:r w:rsidR="00B137DB" w:rsidRPr="00FA1F1F">
        <w:rPr>
          <w:rFonts w:ascii="Times New Roman" w:hAnsi="Times New Roman" w:cs="Times New Roman"/>
          <w:b/>
          <w:sz w:val="24"/>
          <w:szCs w:val="24"/>
        </w:rPr>
        <w:t>2025г. в 17:00</w:t>
      </w:r>
      <w:r w:rsidR="00B137DB" w:rsidRPr="00FA1F1F">
        <w:rPr>
          <w:rFonts w:ascii="Times New Roman" w:hAnsi="Times New Roman" w:cs="Times New Roman"/>
          <w:sz w:val="24"/>
          <w:szCs w:val="24"/>
        </w:rPr>
        <w:t xml:space="preserve"> в КДЦ «Максим» состоится торжественная церемония открытия масштабной </w:t>
      </w:r>
      <w:r w:rsidR="00B137DB" w:rsidRPr="00FA1F1F">
        <w:rPr>
          <w:rFonts w:ascii="Times New Roman" w:hAnsi="Times New Roman" w:cs="Times New Roman"/>
          <w:b/>
          <w:bCs/>
          <w:sz w:val="24"/>
          <w:szCs w:val="24"/>
        </w:rPr>
        <w:t>выставки-инсталляции «Крылья Победы»</w:t>
      </w:r>
      <w:r w:rsidR="00B137DB" w:rsidRPr="00FA1F1F">
        <w:rPr>
          <w:rFonts w:ascii="Times New Roman" w:hAnsi="Times New Roman" w:cs="Times New Roman"/>
          <w:sz w:val="24"/>
          <w:szCs w:val="24"/>
        </w:rPr>
        <w:t>, посвящённой 80-летию Победы в Великой Оте</w:t>
      </w:r>
      <w:r w:rsidR="0044033D">
        <w:rPr>
          <w:rFonts w:ascii="Times New Roman" w:hAnsi="Times New Roman" w:cs="Times New Roman"/>
          <w:sz w:val="24"/>
          <w:szCs w:val="24"/>
        </w:rPr>
        <w:t>че</w:t>
      </w:r>
      <w:r w:rsidR="00B137DB" w:rsidRPr="00FA1F1F">
        <w:rPr>
          <w:rFonts w:ascii="Times New Roman" w:hAnsi="Times New Roman" w:cs="Times New Roman"/>
          <w:sz w:val="24"/>
          <w:szCs w:val="24"/>
        </w:rPr>
        <w:t>ственной войне</w:t>
      </w:r>
      <w:r w:rsidR="00B06794" w:rsidRPr="00FA1F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D5FDEE" w14:textId="77777777" w:rsidR="005D32D8" w:rsidRPr="00FA1F1F" w:rsidRDefault="000A5360" w:rsidP="005F4AB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F1F">
        <w:rPr>
          <w:rFonts w:ascii="Times New Roman" w:hAnsi="Times New Roman" w:cs="Times New Roman"/>
          <w:sz w:val="24"/>
          <w:szCs w:val="24"/>
        </w:rPr>
        <w:t>Переместиться во времени и прожить день из жизни военного лётчика</w:t>
      </w:r>
      <w:r w:rsidR="005D32D8" w:rsidRPr="00FA1F1F">
        <w:rPr>
          <w:rFonts w:ascii="Times New Roman" w:hAnsi="Times New Roman" w:cs="Times New Roman"/>
          <w:sz w:val="24"/>
          <w:szCs w:val="24"/>
        </w:rPr>
        <w:t xml:space="preserve"> </w:t>
      </w:r>
      <w:r w:rsidRPr="00FA1F1F">
        <w:rPr>
          <w:rFonts w:ascii="Times New Roman" w:hAnsi="Times New Roman" w:cs="Times New Roman"/>
          <w:sz w:val="24"/>
          <w:szCs w:val="24"/>
        </w:rPr>
        <w:t>смогут все посетители –</w:t>
      </w:r>
      <w:r w:rsidR="00934FE0" w:rsidRPr="00FA1F1F">
        <w:rPr>
          <w:rFonts w:ascii="Times New Roman" w:hAnsi="Times New Roman" w:cs="Times New Roman"/>
          <w:sz w:val="24"/>
          <w:szCs w:val="24"/>
        </w:rPr>
        <w:t xml:space="preserve"> </w:t>
      </w:r>
      <w:r w:rsidR="00952151" w:rsidRPr="00FA1F1F">
        <w:rPr>
          <w:rFonts w:ascii="Times New Roman" w:hAnsi="Times New Roman" w:cs="Times New Roman"/>
          <w:sz w:val="24"/>
          <w:szCs w:val="24"/>
        </w:rPr>
        <w:t xml:space="preserve">воссозданный </w:t>
      </w:r>
      <w:r w:rsidR="005D32D8" w:rsidRPr="00FA1F1F">
        <w:rPr>
          <w:rFonts w:ascii="Times New Roman" w:hAnsi="Times New Roman" w:cs="Times New Roman"/>
          <w:sz w:val="24"/>
          <w:szCs w:val="24"/>
        </w:rPr>
        <w:t>аэродром «</w:t>
      </w:r>
      <w:r w:rsidR="00952151" w:rsidRPr="00FA1F1F">
        <w:rPr>
          <w:rFonts w:ascii="Times New Roman" w:hAnsi="Times New Roman" w:cs="Times New Roman"/>
          <w:sz w:val="24"/>
          <w:szCs w:val="24"/>
        </w:rPr>
        <w:t>Горск</w:t>
      </w:r>
      <w:r w:rsidR="005D32D8" w:rsidRPr="00FA1F1F">
        <w:rPr>
          <w:rFonts w:ascii="Times New Roman" w:hAnsi="Times New Roman" w:cs="Times New Roman"/>
          <w:sz w:val="24"/>
          <w:szCs w:val="24"/>
        </w:rPr>
        <w:t xml:space="preserve">ая» позволит увидеть быт и работу военных и медиков, в полной </w:t>
      </w:r>
      <w:bookmarkStart w:id="0" w:name="_GoBack"/>
      <w:bookmarkEnd w:id="0"/>
      <w:r w:rsidR="005D32D8" w:rsidRPr="00FA1F1F">
        <w:rPr>
          <w:rFonts w:ascii="Times New Roman" w:hAnsi="Times New Roman" w:cs="Times New Roman"/>
          <w:sz w:val="24"/>
          <w:szCs w:val="24"/>
        </w:rPr>
        <w:t>мере погрузившись в атмосферу прифронтового аэродрома.</w:t>
      </w:r>
    </w:p>
    <w:p w14:paraId="667B3913" w14:textId="77777777" w:rsidR="005D32D8" w:rsidRPr="00FA1F1F" w:rsidRDefault="005D32D8" w:rsidP="005D32D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F1F">
        <w:rPr>
          <w:rFonts w:ascii="Times New Roman" w:hAnsi="Times New Roman" w:cs="Times New Roman"/>
          <w:sz w:val="24"/>
          <w:szCs w:val="24"/>
        </w:rPr>
        <w:t>Фрагменты взлётного поля, макет военного самолёта И-16 в натуральную величину, общежитие лётного состава, медицинская палатка с полевой операционной, полевой командный пункт – всё это в реальных масштабах будет представлено на выставке, которая расположится на двух этажах фойе КДЦ «Максим» и займёт более 800 квадратных метров.</w:t>
      </w:r>
    </w:p>
    <w:p w14:paraId="20496ECA" w14:textId="3A9D5E1E" w:rsidR="0075188E" w:rsidRPr="00FA1F1F" w:rsidRDefault="00952151" w:rsidP="005D32D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F1F">
        <w:rPr>
          <w:rFonts w:ascii="Times New Roman" w:hAnsi="Times New Roman" w:cs="Times New Roman"/>
          <w:sz w:val="24"/>
          <w:szCs w:val="24"/>
        </w:rPr>
        <w:t xml:space="preserve">Для выставки также были собраны артефакты времён Великой Отечественной войны, которые позволят посетителям увидеть предметы, связанные с жизнью и службой военных лётчиков. Среди экспонатов </w:t>
      </w:r>
      <w:r w:rsidR="00F031CC" w:rsidRPr="00FA1F1F">
        <w:rPr>
          <w:rFonts w:ascii="Times New Roman" w:hAnsi="Times New Roman" w:cs="Times New Roman"/>
          <w:sz w:val="24"/>
          <w:szCs w:val="24"/>
        </w:rPr>
        <w:t xml:space="preserve">– </w:t>
      </w:r>
      <w:r w:rsidRPr="00FA1F1F">
        <w:rPr>
          <w:rFonts w:ascii="Times New Roman" w:hAnsi="Times New Roman" w:cs="Times New Roman"/>
          <w:sz w:val="24"/>
          <w:szCs w:val="24"/>
        </w:rPr>
        <w:t>личные вещи, документы, фотографии и другие исторические предметы</w:t>
      </w:r>
      <w:r w:rsidR="00781B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2C008B" w14:textId="77777777" w:rsidR="00F031CC" w:rsidRPr="00FA1F1F" w:rsidRDefault="00F031CC" w:rsidP="005F4AB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F1F">
        <w:rPr>
          <w:rFonts w:ascii="Times New Roman" w:hAnsi="Times New Roman" w:cs="Times New Roman"/>
          <w:sz w:val="24"/>
          <w:szCs w:val="24"/>
        </w:rPr>
        <w:t>Посетить выставку «Крылья Победы» можно будет как самостоятельно, так и в составе экск</w:t>
      </w:r>
      <w:r w:rsidR="00FE2F4E">
        <w:rPr>
          <w:rFonts w:ascii="Times New Roman" w:hAnsi="Times New Roman" w:cs="Times New Roman"/>
          <w:sz w:val="24"/>
          <w:szCs w:val="24"/>
        </w:rPr>
        <w:t>урсии</w:t>
      </w:r>
      <w:r w:rsidR="00196CA4" w:rsidRPr="00FA1F1F">
        <w:rPr>
          <w:rFonts w:ascii="Times New Roman" w:hAnsi="Times New Roman" w:cs="Times New Roman"/>
          <w:sz w:val="24"/>
          <w:szCs w:val="24"/>
        </w:rPr>
        <w:t>, которые будут проходить ежедневно</w:t>
      </w:r>
      <w:r w:rsidRPr="00FA1F1F">
        <w:rPr>
          <w:rFonts w:ascii="Times New Roman" w:hAnsi="Times New Roman" w:cs="Times New Roman"/>
          <w:sz w:val="24"/>
          <w:szCs w:val="24"/>
        </w:rPr>
        <w:t xml:space="preserve"> по предварительной записи. Экскурсоводы не только расскажут о представленных экспонатах</w:t>
      </w:r>
      <w:r w:rsidR="003010DC" w:rsidRPr="00FA1F1F">
        <w:rPr>
          <w:rFonts w:ascii="Times New Roman" w:hAnsi="Times New Roman" w:cs="Times New Roman"/>
          <w:sz w:val="24"/>
          <w:szCs w:val="24"/>
        </w:rPr>
        <w:t xml:space="preserve"> и познакомят с историей аэродрома в Горской</w:t>
      </w:r>
      <w:r w:rsidRPr="00FA1F1F">
        <w:rPr>
          <w:rFonts w:ascii="Times New Roman" w:hAnsi="Times New Roman" w:cs="Times New Roman"/>
          <w:sz w:val="24"/>
          <w:szCs w:val="24"/>
        </w:rPr>
        <w:t xml:space="preserve">, </w:t>
      </w:r>
      <w:r w:rsidR="003010DC" w:rsidRPr="00FA1F1F">
        <w:rPr>
          <w:rFonts w:ascii="Times New Roman" w:hAnsi="Times New Roman" w:cs="Times New Roman"/>
          <w:sz w:val="24"/>
          <w:szCs w:val="24"/>
        </w:rPr>
        <w:t xml:space="preserve">который во время войны обеспечивал оборону Ленинграда, </w:t>
      </w:r>
      <w:r w:rsidRPr="00FA1F1F">
        <w:rPr>
          <w:rFonts w:ascii="Times New Roman" w:hAnsi="Times New Roman" w:cs="Times New Roman"/>
          <w:sz w:val="24"/>
          <w:szCs w:val="24"/>
        </w:rPr>
        <w:t xml:space="preserve">но и помогут </w:t>
      </w:r>
      <w:r w:rsidR="00196CA4" w:rsidRPr="00FA1F1F">
        <w:rPr>
          <w:rFonts w:ascii="Times New Roman" w:hAnsi="Times New Roman" w:cs="Times New Roman"/>
          <w:sz w:val="24"/>
          <w:szCs w:val="24"/>
        </w:rPr>
        <w:t xml:space="preserve">лучше </w:t>
      </w:r>
      <w:r w:rsidRPr="00FA1F1F">
        <w:rPr>
          <w:rFonts w:ascii="Times New Roman" w:hAnsi="Times New Roman" w:cs="Times New Roman"/>
          <w:sz w:val="24"/>
          <w:szCs w:val="24"/>
        </w:rPr>
        <w:t xml:space="preserve">прочувствовать </w:t>
      </w:r>
      <w:r w:rsidR="003010DC" w:rsidRPr="00FA1F1F">
        <w:rPr>
          <w:rFonts w:ascii="Times New Roman" w:hAnsi="Times New Roman" w:cs="Times New Roman"/>
          <w:sz w:val="24"/>
          <w:szCs w:val="24"/>
        </w:rPr>
        <w:t>атмосферу того времени, окунуться в быт и службу лётчиков.</w:t>
      </w:r>
    </w:p>
    <w:p w14:paraId="7F1DA112" w14:textId="77777777" w:rsidR="00A75572" w:rsidRPr="00FA1F1F" w:rsidRDefault="00952151" w:rsidP="005F4AB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F1F">
        <w:rPr>
          <w:rFonts w:ascii="Times New Roman" w:hAnsi="Times New Roman" w:cs="Times New Roman"/>
          <w:sz w:val="24"/>
          <w:szCs w:val="24"/>
        </w:rPr>
        <w:t xml:space="preserve">Выставка будет открыта для посещения больше месяца – </w:t>
      </w:r>
      <w:r w:rsidRPr="00FA1F1F">
        <w:rPr>
          <w:rFonts w:ascii="Times New Roman" w:hAnsi="Times New Roman" w:cs="Times New Roman"/>
          <w:b/>
          <w:sz w:val="24"/>
          <w:szCs w:val="24"/>
        </w:rPr>
        <w:t>с 5 мая до 22 июня</w:t>
      </w:r>
      <w:r w:rsidRPr="00FA1F1F">
        <w:rPr>
          <w:rFonts w:ascii="Times New Roman" w:hAnsi="Times New Roman" w:cs="Times New Roman"/>
          <w:sz w:val="24"/>
          <w:szCs w:val="24"/>
        </w:rPr>
        <w:t xml:space="preserve"> включительно. Вход и экскурсии будут бесплатными для всех посетителей. </w:t>
      </w:r>
    </w:p>
    <w:p w14:paraId="2EB921CE" w14:textId="77777777" w:rsidR="009358C6" w:rsidRPr="00E16FBC" w:rsidRDefault="009358C6" w:rsidP="009358C6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16FBC">
        <w:rPr>
          <w:rFonts w:ascii="Times New Roman" w:hAnsi="Times New Roman" w:cs="Times New Roman"/>
          <w:i/>
          <w:sz w:val="24"/>
          <w:szCs w:val="24"/>
        </w:rPr>
        <w:t>«</w:t>
      </w:r>
      <w:r w:rsidR="00B137DB" w:rsidRPr="00E16FBC">
        <w:rPr>
          <w:rFonts w:ascii="Times New Roman" w:hAnsi="Times New Roman" w:cs="Times New Roman"/>
          <w:i/>
          <w:sz w:val="24"/>
          <w:szCs w:val="24"/>
        </w:rPr>
        <w:t>Приморский культурный центр, имея большой опыт в создании подобных выставок год от года увеличивает масштаб проектов</w:t>
      </w:r>
      <w:proofErr w:type="gramEnd"/>
      <w:r w:rsidRPr="00E16FBC">
        <w:rPr>
          <w:rFonts w:ascii="Times New Roman" w:hAnsi="Times New Roman" w:cs="Times New Roman"/>
          <w:i/>
          <w:sz w:val="24"/>
          <w:szCs w:val="24"/>
        </w:rPr>
        <w:t>,</w:t>
      </w:r>
      <w:r w:rsidRPr="00FA1F1F">
        <w:rPr>
          <w:rFonts w:ascii="Times New Roman" w:hAnsi="Times New Roman" w:cs="Times New Roman"/>
          <w:sz w:val="24"/>
          <w:szCs w:val="24"/>
        </w:rPr>
        <w:t xml:space="preserve"> </w:t>
      </w:r>
      <w:r w:rsidR="000E320C" w:rsidRPr="00FA1F1F">
        <w:rPr>
          <w:rFonts w:ascii="Times New Roman" w:hAnsi="Times New Roman" w:cs="Times New Roman"/>
          <w:sz w:val="24"/>
          <w:szCs w:val="24"/>
        </w:rPr>
        <w:t>—</w:t>
      </w:r>
      <w:r w:rsidRPr="00FA1F1F">
        <w:rPr>
          <w:rFonts w:ascii="Times New Roman" w:hAnsi="Times New Roman" w:cs="Times New Roman"/>
          <w:sz w:val="24"/>
          <w:szCs w:val="24"/>
        </w:rPr>
        <w:t xml:space="preserve"> говорит Анна Михайлова, директор Приморского культурного центра</w:t>
      </w:r>
      <w:r w:rsidR="00B137DB" w:rsidRPr="00FA1F1F">
        <w:rPr>
          <w:rFonts w:ascii="Times New Roman" w:hAnsi="Times New Roman" w:cs="Times New Roman"/>
          <w:sz w:val="24"/>
          <w:szCs w:val="24"/>
        </w:rPr>
        <w:t xml:space="preserve">. </w:t>
      </w:r>
      <w:r w:rsidR="000E320C" w:rsidRPr="00FA1F1F">
        <w:rPr>
          <w:rFonts w:ascii="Times New Roman" w:hAnsi="Times New Roman" w:cs="Times New Roman"/>
          <w:sz w:val="24"/>
          <w:szCs w:val="24"/>
        </w:rPr>
        <w:t>—</w:t>
      </w:r>
      <w:r w:rsidRPr="00FA1F1F">
        <w:rPr>
          <w:rFonts w:ascii="Times New Roman" w:hAnsi="Times New Roman" w:cs="Times New Roman"/>
          <w:sz w:val="24"/>
          <w:szCs w:val="24"/>
        </w:rPr>
        <w:t xml:space="preserve"> </w:t>
      </w:r>
      <w:r w:rsidRPr="00E16FBC">
        <w:rPr>
          <w:rFonts w:ascii="Times New Roman" w:hAnsi="Times New Roman" w:cs="Times New Roman"/>
          <w:i/>
          <w:sz w:val="24"/>
          <w:szCs w:val="24"/>
        </w:rPr>
        <w:t xml:space="preserve">По прошлогоднему опыту, когда </w:t>
      </w:r>
      <w:r w:rsidR="00196CA4" w:rsidRPr="00E16FBC">
        <w:rPr>
          <w:rFonts w:ascii="Times New Roman" w:hAnsi="Times New Roman" w:cs="Times New Roman"/>
          <w:i/>
          <w:sz w:val="24"/>
          <w:szCs w:val="24"/>
        </w:rPr>
        <w:t xml:space="preserve">в январе </w:t>
      </w:r>
      <w:r w:rsidRPr="00E16FBC">
        <w:rPr>
          <w:rFonts w:ascii="Times New Roman" w:hAnsi="Times New Roman" w:cs="Times New Roman"/>
          <w:i/>
          <w:sz w:val="24"/>
          <w:szCs w:val="24"/>
        </w:rPr>
        <w:t>выставку</w:t>
      </w:r>
      <w:r w:rsidR="00196CA4" w:rsidRPr="00E16FBC">
        <w:rPr>
          <w:rFonts w:ascii="Times New Roman" w:hAnsi="Times New Roman" w:cs="Times New Roman"/>
          <w:i/>
          <w:sz w:val="24"/>
          <w:szCs w:val="24"/>
        </w:rPr>
        <w:t xml:space="preserve"> «Непокорённый Ленинград» </w:t>
      </w:r>
      <w:r w:rsidRPr="00E16FBC">
        <w:rPr>
          <w:rFonts w:ascii="Times New Roman" w:hAnsi="Times New Roman" w:cs="Times New Roman"/>
          <w:i/>
          <w:sz w:val="24"/>
          <w:szCs w:val="24"/>
        </w:rPr>
        <w:t>посетили более 5000 зрителей, большая часть среди которых школьники, мы рассчитываем на ещё больший охват аудитории»</w:t>
      </w:r>
      <w:r w:rsidR="00196CA4" w:rsidRPr="00E16FBC">
        <w:rPr>
          <w:rFonts w:ascii="Times New Roman" w:hAnsi="Times New Roman" w:cs="Times New Roman"/>
          <w:i/>
          <w:sz w:val="24"/>
          <w:szCs w:val="24"/>
        </w:rPr>
        <w:t>.</w:t>
      </w:r>
    </w:p>
    <w:p w14:paraId="0F52B5D4" w14:textId="77777777" w:rsidR="00BC6CCF" w:rsidRPr="00FA1F1F" w:rsidRDefault="00BC6CCF" w:rsidP="00BC6CC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CF">
        <w:rPr>
          <w:rFonts w:ascii="Times New Roman" w:hAnsi="Times New Roman" w:cs="Times New Roman"/>
          <w:sz w:val="24"/>
          <w:szCs w:val="24"/>
        </w:rPr>
        <w:t>В рамках церемонии открытия пройдёт премьера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х</w:t>
      </w:r>
      <w:r w:rsidRPr="00FA1F1F">
        <w:rPr>
          <w:rFonts w:ascii="Times New Roman" w:hAnsi="Times New Roman" w:cs="Times New Roman"/>
          <w:b/>
          <w:sz w:val="24"/>
          <w:szCs w:val="24"/>
        </w:rPr>
        <w:t>ореогра</w:t>
      </w:r>
      <w:r>
        <w:rPr>
          <w:rFonts w:ascii="Times New Roman" w:hAnsi="Times New Roman" w:cs="Times New Roman"/>
          <w:b/>
          <w:sz w:val="24"/>
          <w:szCs w:val="24"/>
        </w:rPr>
        <w:t>фической</w:t>
      </w:r>
      <w:r w:rsidRPr="00FA1F1F">
        <w:rPr>
          <w:rFonts w:ascii="Times New Roman" w:hAnsi="Times New Roman" w:cs="Times New Roman"/>
          <w:b/>
          <w:sz w:val="24"/>
          <w:szCs w:val="24"/>
        </w:rPr>
        <w:t xml:space="preserve"> сюит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FA1F1F">
        <w:rPr>
          <w:rFonts w:ascii="Times New Roman" w:hAnsi="Times New Roman" w:cs="Times New Roman"/>
          <w:b/>
          <w:sz w:val="24"/>
          <w:szCs w:val="24"/>
        </w:rPr>
        <w:t xml:space="preserve"> «На крыльях Победы»</w:t>
      </w:r>
      <w:r w:rsidRPr="00FA1F1F">
        <w:rPr>
          <w:rFonts w:ascii="Times New Roman" w:hAnsi="Times New Roman" w:cs="Times New Roman"/>
          <w:sz w:val="24"/>
          <w:szCs w:val="24"/>
        </w:rPr>
        <w:t xml:space="preserve"> – спектакль-посвящение лётчикам, защищавшим Родину в годы Великой Отечественной войны. Сюжетная линия рассказывает о том, как война ворвалась </w:t>
      </w:r>
      <w:r w:rsidRPr="00FA1F1F">
        <w:rPr>
          <w:rFonts w:ascii="Times New Roman" w:hAnsi="Times New Roman" w:cs="Times New Roman"/>
          <w:sz w:val="24"/>
          <w:szCs w:val="24"/>
        </w:rPr>
        <w:lastRenderedPageBreak/>
        <w:t xml:space="preserve">в размеренную мирную жизнь и вырвала из неё молодых людей, разделив семьи, влюблённых, друзей. В танце рассказано о подвиге молодых лётчиков, отправившихся на защиту страны от страшного врага, о геройстве девушек-медсестёр, о том, что даже в самых сложных ситуациях советские люди сохраняли человечность и были отважны. В сюите участвуют танцевальные студии Приморского культурного центра. </w:t>
      </w:r>
      <w:r>
        <w:rPr>
          <w:rFonts w:ascii="Times New Roman" w:hAnsi="Times New Roman" w:cs="Times New Roman"/>
          <w:sz w:val="24"/>
          <w:szCs w:val="24"/>
        </w:rPr>
        <w:t xml:space="preserve">Над постановкой работали Заслуженный работник культуры </w:t>
      </w:r>
      <w:r w:rsidRPr="00FA1F1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Очеретняя</w:t>
      </w:r>
      <w:proofErr w:type="spellEnd"/>
      <w:r w:rsidRPr="00FA1F1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руководитель Народного коллектива ансамбля танца «Молодость» Константин</w:t>
      </w:r>
      <w:r w:rsidRPr="00FA1F1F">
        <w:rPr>
          <w:rFonts w:ascii="Times New Roman" w:hAnsi="Times New Roman" w:cs="Times New Roman"/>
          <w:sz w:val="24"/>
          <w:szCs w:val="24"/>
        </w:rPr>
        <w:t xml:space="preserve"> Иванов. </w:t>
      </w:r>
    </w:p>
    <w:p w14:paraId="73163F42" w14:textId="77777777" w:rsidR="00B137DB" w:rsidRDefault="00BC6CCF" w:rsidP="00196CA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Посетители смогут воспользоваться на выставке аудиогидом. Также в</w:t>
      </w:r>
      <w:r w:rsidR="00196CA4" w:rsidRPr="00FA1F1F">
        <w:rPr>
          <w:rFonts w:ascii="Times New Roman" w:hAnsi="Times New Roman" w:cs="Times New Roman"/>
          <w:sz w:val="24"/>
          <w:szCs w:val="24"/>
        </w:rPr>
        <w:t xml:space="preserve"> этом году выставка в «Максиме» станет частью общегородского проекта «Ночь музеев» и её смогут увидеть ещё больше жителей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5BE7D" w14:textId="77777777" w:rsidR="00E16FBC" w:rsidRDefault="00E16FBC" w:rsidP="00E16F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6FBC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5 мая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  <w:r w:rsidRPr="00E16FBC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FBC">
        <w:rPr>
          <w:rFonts w:ascii="Times New Roman" w:hAnsi="Times New Roman" w:cs="Times New Roman"/>
          <w:sz w:val="24"/>
          <w:szCs w:val="24"/>
        </w:rPr>
        <w:t>17:00</w:t>
      </w:r>
      <w:r>
        <w:rPr>
          <w:rFonts w:ascii="Times New Roman" w:hAnsi="Times New Roman" w:cs="Times New Roman"/>
          <w:sz w:val="24"/>
          <w:szCs w:val="24"/>
        </w:rPr>
        <w:br/>
      </w:r>
      <w:r w:rsidRPr="00E16FBC">
        <w:rPr>
          <w:rFonts w:ascii="Times New Roman" w:hAnsi="Times New Roman" w:cs="Times New Roman"/>
          <w:b/>
          <w:sz w:val="24"/>
          <w:szCs w:val="24"/>
        </w:rPr>
        <w:t>Место: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F1F">
        <w:rPr>
          <w:rFonts w:ascii="Times New Roman" w:hAnsi="Times New Roman" w:cs="Times New Roman"/>
          <w:sz w:val="24"/>
          <w:szCs w:val="24"/>
        </w:rPr>
        <w:t>КДЦ «Максим»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ш., д.35</w:t>
      </w:r>
    </w:p>
    <w:p w14:paraId="20E99076" w14:textId="77777777" w:rsidR="002C534E" w:rsidRDefault="002C534E" w:rsidP="002C534E">
      <w:pPr>
        <w:rPr>
          <w:rFonts w:ascii="Times New Roman" w:hAnsi="Times New Roman" w:cs="Times New Roman"/>
          <w:sz w:val="24"/>
        </w:rPr>
      </w:pPr>
      <w:r w:rsidRPr="00D966FD">
        <w:rPr>
          <w:rFonts w:ascii="Times New Roman" w:hAnsi="Times New Roman" w:cs="Times New Roman"/>
          <w:b/>
          <w:sz w:val="24"/>
        </w:rPr>
        <w:t xml:space="preserve">Контакты для СМИ: </w:t>
      </w:r>
      <w:r w:rsidRPr="00D966FD">
        <w:rPr>
          <w:rFonts w:ascii="Times New Roman" w:hAnsi="Times New Roman" w:cs="Times New Roman"/>
          <w:b/>
          <w:sz w:val="24"/>
        </w:rPr>
        <w:br/>
      </w:r>
      <w:r w:rsidRPr="00D966FD">
        <w:rPr>
          <w:rFonts w:ascii="Times New Roman" w:hAnsi="Times New Roman" w:cs="Times New Roman"/>
          <w:sz w:val="24"/>
        </w:rPr>
        <w:t xml:space="preserve">Елена Клименко </w:t>
      </w:r>
      <w:r w:rsidRPr="00D966FD">
        <w:rPr>
          <w:rFonts w:ascii="Times New Roman" w:hAnsi="Times New Roman" w:cs="Times New Roman"/>
          <w:sz w:val="24"/>
        </w:rPr>
        <w:br/>
        <w:t>Начальник отдела по связям с общественностью и рекламе, пресс-секретарь</w:t>
      </w:r>
      <w:r w:rsidRPr="00D966FD">
        <w:rPr>
          <w:rFonts w:ascii="Times New Roman" w:hAnsi="Times New Roman" w:cs="Times New Roman"/>
          <w:sz w:val="24"/>
        </w:rPr>
        <w:br/>
        <w:t>СПб ГБУ «Приморский культурный центр»</w:t>
      </w:r>
      <w:r w:rsidRPr="00D966FD">
        <w:rPr>
          <w:rFonts w:ascii="Times New Roman" w:hAnsi="Times New Roman" w:cs="Times New Roman"/>
          <w:sz w:val="24"/>
        </w:rPr>
        <w:br/>
        <w:t xml:space="preserve">+7 (911) 935-54-62, </w:t>
      </w:r>
      <w:hyperlink r:id="rId5" w:history="1">
        <w:r w:rsidRPr="00D966FD">
          <w:rPr>
            <w:rFonts w:ascii="Times New Roman" w:hAnsi="Times New Roman" w:cs="Times New Roman"/>
            <w:sz w:val="24"/>
          </w:rPr>
          <w:t>pr@pkcentr.ru</w:t>
        </w:r>
      </w:hyperlink>
    </w:p>
    <w:p w14:paraId="3B57CA8C" w14:textId="77777777" w:rsidR="00E16FBC" w:rsidRPr="00FA1F1F" w:rsidRDefault="00E16FBC" w:rsidP="00E16F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0221DF" w14:textId="77777777" w:rsidR="00DD72AA" w:rsidRPr="00FA1F1F" w:rsidRDefault="00DD72AA" w:rsidP="000E054B">
      <w:pPr>
        <w:jc w:val="center"/>
        <w:rPr>
          <w:sz w:val="24"/>
          <w:szCs w:val="24"/>
        </w:rPr>
      </w:pPr>
    </w:p>
    <w:sectPr w:rsidR="00DD72AA" w:rsidRPr="00FA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7B"/>
    <w:rsid w:val="000A5360"/>
    <w:rsid w:val="000E054B"/>
    <w:rsid w:val="000E320C"/>
    <w:rsid w:val="00196CA4"/>
    <w:rsid w:val="002043AF"/>
    <w:rsid w:val="002C534E"/>
    <w:rsid w:val="003010DC"/>
    <w:rsid w:val="00363495"/>
    <w:rsid w:val="0044033D"/>
    <w:rsid w:val="00485AE2"/>
    <w:rsid w:val="005D32D8"/>
    <w:rsid w:val="005F4ABC"/>
    <w:rsid w:val="00630340"/>
    <w:rsid w:val="006A6587"/>
    <w:rsid w:val="0075188E"/>
    <w:rsid w:val="00781B0E"/>
    <w:rsid w:val="00882BDE"/>
    <w:rsid w:val="00934FE0"/>
    <w:rsid w:val="009358C6"/>
    <w:rsid w:val="00952151"/>
    <w:rsid w:val="00962E40"/>
    <w:rsid w:val="00A75572"/>
    <w:rsid w:val="00A85998"/>
    <w:rsid w:val="00B06794"/>
    <w:rsid w:val="00B137DB"/>
    <w:rsid w:val="00BC6CCF"/>
    <w:rsid w:val="00D02F7B"/>
    <w:rsid w:val="00D91313"/>
    <w:rsid w:val="00DD72AA"/>
    <w:rsid w:val="00E16FBC"/>
    <w:rsid w:val="00F031CC"/>
    <w:rsid w:val="00FA1F1F"/>
    <w:rsid w:val="00FB4B9C"/>
    <w:rsid w:val="00FE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04A8"/>
  <w15:chartTrackingRefBased/>
  <w15:docId w15:val="{1EC38730-8973-430B-A933-244FD2B4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3</cp:revision>
  <dcterms:created xsi:type="dcterms:W3CDTF">2025-04-18T15:28:00Z</dcterms:created>
  <dcterms:modified xsi:type="dcterms:W3CDTF">2025-04-28T07:21:00Z</dcterms:modified>
</cp:coreProperties>
</file>